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1933" w:rsidRPr="00D11933" w:rsidRDefault="00D11933" w:rsidP="00D11933">
      <w:pPr>
        <w:spacing w:line="480" w:lineRule="auto"/>
        <w:jc w:val="center"/>
        <w:rPr>
          <w:rFonts w:ascii="Times New Roman" w:hAnsi="Times New Roman" w:cs="Times New Roman"/>
          <w:sz w:val="24"/>
          <w:szCs w:val="24"/>
        </w:rPr>
      </w:pPr>
    </w:p>
    <w:p w:rsidR="00D11933" w:rsidRPr="00D11933" w:rsidRDefault="00D11933" w:rsidP="00D11933">
      <w:pPr>
        <w:spacing w:line="480" w:lineRule="auto"/>
        <w:jc w:val="center"/>
        <w:rPr>
          <w:rFonts w:ascii="Times New Roman" w:hAnsi="Times New Roman" w:cs="Times New Roman"/>
          <w:sz w:val="24"/>
          <w:szCs w:val="24"/>
        </w:rPr>
      </w:pPr>
    </w:p>
    <w:p w:rsidR="00D11933" w:rsidRPr="00D11933" w:rsidRDefault="00D11933" w:rsidP="00D11933">
      <w:pPr>
        <w:spacing w:line="480" w:lineRule="auto"/>
        <w:jc w:val="center"/>
        <w:rPr>
          <w:rFonts w:ascii="Times New Roman" w:hAnsi="Times New Roman" w:cs="Times New Roman"/>
          <w:sz w:val="24"/>
          <w:szCs w:val="24"/>
        </w:rPr>
      </w:pPr>
    </w:p>
    <w:p w:rsidR="00FB3801" w:rsidRDefault="00FB3801" w:rsidP="00FB3801">
      <w:pPr>
        <w:spacing w:line="480" w:lineRule="auto"/>
        <w:jc w:val="center"/>
        <w:rPr>
          <w:rFonts w:ascii="Times New Roman" w:hAnsi="Times New Roman" w:cs="Times New Roman"/>
          <w:sz w:val="24"/>
          <w:szCs w:val="24"/>
        </w:rPr>
      </w:pPr>
    </w:p>
    <w:p w:rsidR="00FB3801" w:rsidRDefault="00FB3801" w:rsidP="00FB3801">
      <w:pPr>
        <w:spacing w:line="480" w:lineRule="auto"/>
        <w:jc w:val="center"/>
        <w:rPr>
          <w:rFonts w:ascii="Times New Roman" w:hAnsi="Times New Roman" w:cs="Times New Roman"/>
          <w:sz w:val="24"/>
          <w:szCs w:val="24"/>
        </w:rPr>
      </w:pPr>
    </w:p>
    <w:p w:rsidR="00FB3801" w:rsidRDefault="00FB3801" w:rsidP="00FB3801">
      <w:pPr>
        <w:spacing w:line="480" w:lineRule="auto"/>
        <w:jc w:val="center"/>
        <w:rPr>
          <w:rFonts w:ascii="Times New Roman" w:hAnsi="Times New Roman" w:cs="Times New Roman"/>
          <w:sz w:val="24"/>
          <w:szCs w:val="24"/>
        </w:rPr>
      </w:pPr>
    </w:p>
    <w:p w:rsidR="00FB3801" w:rsidRDefault="00FB3801" w:rsidP="00FB3801">
      <w:pPr>
        <w:spacing w:line="480" w:lineRule="auto"/>
        <w:jc w:val="center"/>
        <w:rPr>
          <w:rFonts w:ascii="Times New Roman" w:hAnsi="Times New Roman" w:cs="Times New Roman"/>
          <w:sz w:val="24"/>
          <w:szCs w:val="24"/>
        </w:rPr>
      </w:pPr>
    </w:p>
    <w:p w:rsidR="00FB3801" w:rsidRPr="00D11933" w:rsidRDefault="00FB3801" w:rsidP="00FB3801">
      <w:pPr>
        <w:spacing w:line="480" w:lineRule="auto"/>
        <w:jc w:val="center"/>
        <w:rPr>
          <w:rFonts w:ascii="Times New Roman" w:hAnsi="Times New Roman" w:cs="Times New Roman"/>
          <w:sz w:val="24"/>
          <w:szCs w:val="24"/>
        </w:rPr>
      </w:pPr>
    </w:p>
    <w:p w:rsidR="00214B76" w:rsidRPr="00D11933" w:rsidRDefault="00D11933" w:rsidP="00D11933">
      <w:pPr>
        <w:spacing w:line="480" w:lineRule="auto"/>
        <w:jc w:val="center"/>
        <w:rPr>
          <w:rFonts w:ascii="Times New Roman" w:hAnsi="Times New Roman" w:cs="Times New Roman"/>
          <w:sz w:val="24"/>
          <w:szCs w:val="24"/>
        </w:rPr>
      </w:pPr>
      <w:r w:rsidRPr="00D11933">
        <w:rPr>
          <w:rFonts w:ascii="Times New Roman" w:hAnsi="Times New Roman" w:cs="Times New Roman"/>
          <w:sz w:val="24"/>
          <w:szCs w:val="24"/>
        </w:rPr>
        <w:t>Characteristics of Leaders</w:t>
      </w:r>
    </w:p>
    <w:p w:rsidR="00D11933" w:rsidRPr="00D11933" w:rsidRDefault="00D11933" w:rsidP="00D11933">
      <w:pPr>
        <w:spacing w:line="480" w:lineRule="auto"/>
        <w:jc w:val="center"/>
        <w:rPr>
          <w:rFonts w:ascii="Times New Roman" w:hAnsi="Times New Roman" w:cs="Times New Roman"/>
          <w:sz w:val="24"/>
          <w:szCs w:val="24"/>
        </w:rPr>
      </w:pPr>
      <w:r w:rsidRPr="00D11933">
        <w:rPr>
          <w:rFonts w:ascii="Times New Roman" w:hAnsi="Times New Roman" w:cs="Times New Roman"/>
          <w:sz w:val="24"/>
          <w:szCs w:val="24"/>
        </w:rPr>
        <w:t>Name</w:t>
      </w:r>
    </w:p>
    <w:p w:rsidR="00D11933" w:rsidRPr="00D11933" w:rsidRDefault="00D11933" w:rsidP="00D11933">
      <w:pPr>
        <w:spacing w:line="480" w:lineRule="auto"/>
        <w:jc w:val="center"/>
        <w:rPr>
          <w:rFonts w:ascii="Times New Roman" w:hAnsi="Times New Roman" w:cs="Times New Roman"/>
          <w:sz w:val="24"/>
          <w:szCs w:val="24"/>
        </w:rPr>
      </w:pPr>
      <w:r w:rsidRPr="00D11933">
        <w:rPr>
          <w:rFonts w:ascii="Times New Roman" w:hAnsi="Times New Roman" w:cs="Times New Roman"/>
          <w:sz w:val="24"/>
          <w:szCs w:val="24"/>
        </w:rPr>
        <w:t>Institution</w:t>
      </w:r>
    </w:p>
    <w:p w:rsidR="00D11933" w:rsidRPr="00D11933" w:rsidRDefault="00D11933" w:rsidP="00D11933">
      <w:pPr>
        <w:spacing w:line="480" w:lineRule="auto"/>
        <w:jc w:val="center"/>
        <w:rPr>
          <w:rFonts w:ascii="Times New Roman" w:hAnsi="Times New Roman" w:cs="Times New Roman"/>
          <w:sz w:val="24"/>
          <w:szCs w:val="24"/>
        </w:rPr>
      </w:pPr>
      <w:r w:rsidRPr="00D11933">
        <w:rPr>
          <w:rFonts w:ascii="Times New Roman" w:hAnsi="Times New Roman" w:cs="Times New Roman"/>
          <w:sz w:val="24"/>
          <w:szCs w:val="24"/>
        </w:rPr>
        <w:t>Date</w:t>
      </w:r>
    </w:p>
    <w:p w:rsidR="00214B76" w:rsidRPr="00D11933" w:rsidRDefault="00214B76" w:rsidP="00D11933">
      <w:pPr>
        <w:spacing w:line="480" w:lineRule="auto"/>
        <w:ind w:firstLine="720"/>
        <w:rPr>
          <w:rFonts w:ascii="Times New Roman" w:hAnsi="Times New Roman" w:cs="Times New Roman"/>
          <w:sz w:val="24"/>
          <w:szCs w:val="24"/>
        </w:rPr>
      </w:pPr>
    </w:p>
    <w:p w:rsidR="00214B76" w:rsidRPr="00D11933" w:rsidRDefault="00214B76" w:rsidP="00D11933">
      <w:pPr>
        <w:spacing w:line="480" w:lineRule="auto"/>
        <w:rPr>
          <w:rFonts w:ascii="Times New Roman" w:hAnsi="Times New Roman" w:cs="Times New Roman"/>
          <w:sz w:val="24"/>
          <w:szCs w:val="24"/>
        </w:rPr>
      </w:pPr>
    </w:p>
    <w:p w:rsidR="00214B76" w:rsidRPr="00D11933" w:rsidRDefault="00214B76" w:rsidP="00D11933">
      <w:pPr>
        <w:spacing w:line="480" w:lineRule="auto"/>
        <w:rPr>
          <w:rFonts w:ascii="Times New Roman" w:hAnsi="Times New Roman" w:cs="Times New Roman"/>
          <w:sz w:val="24"/>
          <w:szCs w:val="24"/>
        </w:rPr>
      </w:pPr>
    </w:p>
    <w:p w:rsidR="00214B76" w:rsidRPr="00D11933" w:rsidRDefault="00214B76" w:rsidP="00D11933">
      <w:pPr>
        <w:spacing w:line="480" w:lineRule="auto"/>
        <w:rPr>
          <w:rFonts w:ascii="Times New Roman" w:hAnsi="Times New Roman" w:cs="Times New Roman"/>
          <w:sz w:val="24"/>
          <w:szCs w:val="24"/>
        </w:rPr>
      </w:pPr>
    </w:p>
    <w:p w:rsidR="00214B76" w:rsidRPr="00D11933" w:rsidRDefault="00214B76" w:rsidP="00D11933">
      <w:pPr>
        <w:spacing w:line="480" w:lineRule="auto"/>
        <w:rPr>
          <w:rFonts w:ascii="Times New Roman" w:hAnsi="Times New Roman" w:cs="Times New Roman"/>
          <w:sz w:val="24"/>
          <w:szCs w:val="24"/>
        </w:rPr>
      </w:pPr>
    </w:p>
    <w:p w:rsidR="00214B76" w:rsidRPr="00D11933" w:rsidRDefault="00214B76" w:rsidP="00D11933">
      <w:pPr>
        <w:spacing w:line="480" w:lineRule="auto"/>
        <w:rPr>
          <w:rFonts w:ascii="Times New Roman" w:hAnsi="Times New Roman" w:cs="Times New Roman"/>
          <w:sz w:val="24"/>
          <w:szCs w:val="24"/>
        </w:rPr>
      </w:pPr>
    </w:p>
    <w:p w:rsidR="00D11933" w:rsidRDefault="00D11933" w:rsidP="00D11933">
      <w:pPr>
        <w:spacing w:line="480" w:lineRule="auto"/>
        <w:jc w:val="center"/>
        <w:rPr>
          <w:rFonts w:ascii="Times New Roman" w:hAnsi="Times New Roman" w:cs="Times New Roman"/>
          <w:sz w:val="24"/>
          <w:szCs w:val="24"/>
        </w:rPr>
      </w:pPr>
      <w:r w:rsidRPr="00D11933">
        <w:rPr>
          <w:rFonts w:ascii="Times New Roman" w:hAnsi="Times New Roman" w:cs="Times New Roman"/>
          <w:sz w:val="24"/>
          <w:szCs w:val="24"/>
        </w:rPr>
        <w:lastRenderedPageBreak/>
        <w:t>Characteristics of Leaders</w:t>
      </w:r>
      <w:r w:rsidR="00C93ACA">
        <w:rPr>
          <w:rFonts w:ascii="Times New Roman" w:hAnsi="Times New Roman" w:cs="Times New Roman"/>
          <w:sz w:val="24"/>
          <w:szCs w:val="24"/>
        </w:rPr>
        <w:t>.</w:t>
      </w:r>
    </w:p>
    <w:p w:rsidR="00C93ACA" w:rsidRDefault="00C93ACA" w:rsidP="00D11933">
      <w:pPr>
        <w:spacing w:line="480" w:lineRule="auto"/>
        <w:jc w:val="center"/>
        <w:rPr>
          <w:rFonts w:ascii="Times New Roman" w:hAnsi="Times New Roman" w:cs="Times New Roman"/>
          <w:sz w:val="24"/>
          <w:szCs w:val="24"/>
        </w:rPr>
      </w:pPr>
      <w:r w:rsidRPr="00FB3801">
        <w:rPr>
          <w:rFonts w:ascii="Times New Roman" w:hAnsi="Times New Roman" w:cs="Times New Roman"/>
          <w:b/>
          <w:sz w:val="24"/>
          <w:szCs w:val="24"/>
        </w:rPr>
        <w:t xml:space="preserve">Article </w:t>
      </w:r>
      <w:r>
        <w:rPr>
          <w:rFonts w:ascii="Times New Roman" w:hAnsi="Times New Roman" w:cs="Times New Roman"/>
          <w:b/>
          <w:sz w:val="24"/>
          <w:szCs w:val="24"/>
        </w:rPr>
        <w:t>S</w:t>
      </w:r>
      <w:r w:rsidRPr="00FB3801">
        <w:rPr>
          <w:rFonts w:ascii="Times New Roman" w:hAnsi="Times New Roman" w:cs="Times New Roman"/>
          <w:b/>
          <w:sz w:val="24"/>
          <w:szCs w:val="24"/>
        </w:rPr>
        <w:t>ummary.</w:t>
      </w:r>
    </w:p>
    <w:p w:rsidR="00FB3801" w:rsidRPr="00FB3801" w:rsidRDefault="00FB3801" w:rsidP="00C93ACA">
      <w:pPr>
        <w:spacing w:line="480" w:lineRule="auto"/>
        <w:jc w:val="center"/>
        <w:rPr>
          <w:rFonts w:ascii="Times New Roman" w:hAnsi="Times New Roman" w:cs="Times New Roman"/>
          <w:b/>
          <w:sz w:val="24"/>
          <w:szCs w:val="24"/>
        </w:rPr>
      </w:pPr>
      <w:r w:rsidRPr="00FB3801">
        <w:rPr>
          <w:rFonts w:ascii="Times New Roman" w:hAnsi="Times New Roman" w:cs="Times New Roman"/>
          <w:b/>
          <w:sz w:val="24"/>
          <w:szCs w:val="24"/>
        </w:rPr>
        <w:t>Francesca, F. (2017).</w:t>
      </w:r>
      <w:r w:rsidRPr="00FB3801">
        <w:rPr>
          <w:rFonts w:ascii="Times New Roman" w:hAnsi="Times New Roman" w:cs="Times New Roman"/>
          <w:b/>
          <w:noProof/>
          <w:sz w:val="24"/>
          <w:szCs w:val="24"/>
        </w:rPr>
        <w:t>Key Traits</w:t>
      </w:r>
      <w:r w:rsidRPr="00FB3801">
        <w:rPr>
          <w:rFonts w:ascii="Times New Roman" w:hAnsi="Times New Roman" w:cs="Times New Roman"/>
          <w:b/>
          <w:sz w:val="24"/>
          <w:szCs w:val="24"/>
        </w:rPr>
        <w:t xml:space="preserve"> for Best Team Leaders. </w:t>
      </w:r>
      <w:r w:rsidRPr="00FB3801">
        <w:rPr>
          <w:rFonts w:ascii="Times New Roman" w:hAnsi="Times New Roman" w:cs="Times New Roman"/>
          <w:b/>
          <w:i/>
          <w:sz w:val="24"/>
          <w:szCs w:val="24"/>
        </w:rPr>
        <w:t>The Wall Street Journal.</w:t>
      </w:r>
    </w:p>
    <w:p w:rsidR="00B755E1" w:rsidRPr="00D11933" w:rsidRDefault="00EA6BEA" w:rsidP="00FB3801">
      <w:pPr>
        <w:spacing w:line="480" w:lineRule="auto"/>
        <w:ind w:firstLine="720"/>
        <w:rPr>
          <w:rFonts w:ascii="Times New Roman" w:hAnsi="Times New Roman" w:cs="Times New Roman"/>
          <w:sz w:val="24"/>
          <w:szCs w:val="24"/>
        </w:rPr>
      </w:pPr>
      <w:r w:rsidRPr="00D11933">
        <w:rPr>
          <w:rFonts w:ascii="Times New Roman" w:hAnsi="Times New Roman" w:cs="Times New Roman"/>
          <w:sz w:val="24"/>
          <w:szCs w:val="24"/>
        </w:rPr>
        <w:t xml:space="preserve">For an organization to be </w:t>
      </w:r>
      <w:r w:rsidRPr="00D11933">
        <w:rPr>
          <w:rFonts w:ascii="Times New Roman" w:hAnsi="Times New Roman" w:cs="Times New Roman"/>
          <w:noProof/>
          <w:sz w:val="24"/>
          <w:szCs w:val="24"/>
        </w:rPr>
        <w:t>successful</w:t>
      </w:r>
      <w:r w:rsidR="00D11933" w:rsidRPr="00D11933">
        <w:rPr>
          <w:rFonts w:ascii="Times New Roman" w:hAnsi="Times New Roman" w:cs="Times New Roman"/>
          <w:noProof/>
          <w:sz w:val="24"/>
          <w:szCs w:val="24"/>
        </w:rPr>
        <w:t>,</w:t>
      </w:r>
      <w:r w:rsidRPr="00D11933">
        <w:rPr>
          <w:rFonts w:ascii="Times New Roman" w:hAnsi="Times New Roman" w:cs="Times New Roman"/>
          <w:sz w:val="24"/>
          <w:szCs w:val="24"/>
        </w:rPr>
        <w:t xml:space="preserve"> effective leadership is required. A leader is anyone who influences peopl</w:t>
      </w:r>
      <w:r w:rsidR="00D11933" w:rsidRPr="00D11933">
        <w:rPr>
          <w:rFonts w:ascii="Times New Roman" w:hAnsi="Times New Roman" w:cs="Times New Roman"/>
          <w:sz w:val="24"/>
          <w:szCs w:val="24"/>
        </w:rPr>
        <w:t xml:space="preserve">e to move in the </w:t>
      </w:r>
      <w:r w:rsidR="00D11933" w:rsidRPr="00D11933">
        <w:rPr>
          <w:rFonts w:ascii="Times New Roman" w:hAnsi="Times New Roman" w:cs="Times New Roman"/>
          <w:noProof/>
          <w:sz w:val="24"/>
          <w:szCs w:val="24"/>
        </w:rPr>
        <w:t>direction</w:t>
      </w:r>
      <w:r w:rsidR="00D11933" w:rsidRPr="00D11933">
        <w:rPr>
          <w:rFonts w:ascii="Times New Roman" w:hAnsi="Times New Roman" w:cs="Times New Roman"/>
          <w:sz w:val="24"/>
          <w:szCs w:val="24"/>
        </w:rPr>
        <w:t xml:space="preserve"> he or she wants</w:t>
      </w:r>
      <w:r w:rsidRPr="00D11933">
        <w:rPr>
          <w:rFonts w:ascii="Times New Roman" w:hAnsi="Times New Roman" w:cs="Times New Roman"/>
          <w:sz w:val="24"/>
          <w:szCs w:val="24"/>
        </w:rPr>
        <w:t xml:space="preserve">. For the organization to reach its goals, objectives, mission, and </w:t>
      </w:r>
      <w:r w:rsidRPr="00D11933">
        <w:rPr>
          <w:rFonts w:ascii="Times New Roman" w:hAnsi="Times New Roman" w:cs="Times New Roman"/>
          <w:noProof/>
          <w:sz w:val="24"/>
          <w:szCs w:val="24"/>
        </w:rPr>
        <w:t>vision</w:t>
      </w:r>
      <w:r w:rsidR="00D11933" w:rsidRPr="00D11933">
        <w:rPr>
          <w:rFonts w:ascii="Times New Roman" w:hAnsi="Times New Roman" w:cs="Times New Roman"/>
          <w:noProof/>
          <w:sz w:val="24"/>
          <w:szCs w:val="24"/>
        </w:rPr>
        <w:t>,</w:t>
      </w:r>
      <w:r w:rsidRPr="00D11933">
        <w:rPr>
          <w:rFonts w:ascii="Times New Roman" w:hAnsi="Times New Roman" w:cs="Times New Roman"/>
          <w:sz w:val="24"/>
          <w:szCs w:val="24"/>
        </w:rPr>
        <w:t xml:space="preserve"> then the employees and the leaders must see eye to eye. If the employees are not </w:t>
      </w:r>
      <w:r w:rsidRPr="00D11933">
        <w:rPr>
          <w:rFonts w:ascii="Times New Roman" w:hAnsi="Times New Roman" w:cs="Times New Roman"/>
          <w:noProof/>
          <w:sz w:val="24"/>
          <w:szCs w:val="24"/>
        </w:rPr>
        <w:t>collaborative</w:t>
      </w:r>
      <w:r w:rsidR="00D11933" w:rsidRPr="00D11933">
        <w:rPr>
          <w:rFonts w:ascii="Times New Roman" w:hAnsi="Times New Roman" w:cs="Times New Roman"/>
          <w:noProof/>
          <w:sz w:val="24"/>
          <w:szCs w:val="24"/>
        </w:rPr>
        <w:t>,</w:t>
      </w:r>
      <w:r w:rsidRPr="00D11933">
        <w:rPr>
          <w:rFonts w:ascii="Times New Roman" w:hAnsi="Times New Roman" w:cs="Times New Roman"/>
          <w:sz w:val="24"/>
          <w:szCs w:val="24"/>
        </w:rPr>
        <w:t xml:space="preserve"> then the company will not </w:t>
      </w:r>
      <w:r w:rsidR="00D11933" w:rsidRPr="00D11933">
        <w:rPr>
          <w:rFonts w:ascii="Times New Roman" w:hAnsi="Times New Roman" w:cs="Times New Roman"/>
          <w:sz w:val="24"/>
          <w:szCs w:val="24"/>
        </w:rPr>
        <w:t>succeed</w:t>
      </w:r>
      <w:r w:rsidRPr="00D11933">
        <w:rPr>
          <w:rFonts w:ascii="Times New Roman" w:hAnsi="Times New Roman" w:cs="Times New Roman"/>
          <w:sz w:val="24"/>
          <w:szCs w:val="24"/>
        </w:rPr>
        <w:t xml:space="preserve">. To ensure that the employees are </w:t>
      </w:r>
      <w:r w:rsidRPr="00D11933">
        <w:rPr>
          <w:rFonts w:ascii="Times New Roman" w:hAnsi="Times New Roman" w:cs="Times New Roman"/>
          <w:noProof/>
          <w:sz w:val="24"/>
          <w:szCs w:val="24"/>
        </w:rPr>
        <w:t>co</w:t>
      </w:r>
      <w:r w:rsidR="00D11933" w:rsidRPr="00D11933">
        <w:rPr>
          <w:rFonts w:ascii="Times New Roman" w:hAnsi="Times New Roman" w:cs="Times New Roman"/>
          <w:noProof/>
          <w:sz w:val="24"/>
          <w:szCs w:val="24"/>
        </w:rPr>
        <w:t>ope</w:t>
      </w:r>
      <w:r w:rsidRPr="00D11933">
        <w:rPr>
          <w:rFonts w:ascii="Times New Roman" w:hAnsi="Times New Roman" w:cs="Times New Roman"/>
          <w:noProof/>
          <w:sz w:val="24"/>
          <w:szCs w:val="24"/>
        </w:rPr>
        <w:t>rative</w:t>
      </w:r>
      <w:r w:rsidR="00FB3801">
        <w:rPr>
          <w:rFonts w:ascii="Times New Roman" w:hAnsi="Times New Roman" w:cs="Times New Roman"/>
          <w:noProof/>
          <w:sz w:val="24"/>
          <w:szCs w:val="24"/>
        </w:rPr>
        <w:t>,</w:t>
      </w:r>
      <w:r w:rsidRPr="00D11933">
        <w:rPr>
          <w:rFonts w:ascii="Times New Roman" w:hAnsi="Times New Roman" w:cs="Times New Roman"/>
          <w:sz w:val="24"/>
          <w:szCs w:val="24"/>
        </w:rPr>
        <w:t xml:space="preserve"> then the leaders must create a good relationship with the employees.</w:t>
      </w:r>
    </w:p>
    <w:p w:rsidR="00EA6BEA" w:rsidRPr="00D11933" w:rsidRDefault="00EA6BEA" w:rsidP="00FB3801">
      <w:pPr>
        <w:spacing w:line="480" w:lineRule="auto"/>
        <w:ind w:firstLine="720"/>
        <w:rPr>
          <w:rFonts w:ascii="Times New Roman" w:hAnsi="Times New Roman" w:cs="Times New Roman"/>
          <w:sz w:val="24"/>
          <w:szCs w:val="24"/>
        </w:rPr>
      </w:pPr>
      <w:r w:rsidRPr="00D11933">
        <w:rPr>
          <w:rFonts w:ascii="Times New Roman" w:hAnsi="Times New Roman" w:cs="Times New Roman"/>
          <w:sz w:val="24"/>
          <w:szCs w:val="24"/>
        </w:rPr>
        <w:t>The article</w:t>
      </w:r>
      <w:r w:rsidR="00FB3801">
        <w:rPr>
          <w:rFonts w:ascii="Times New Roman" w:hAnsi="Times New Roman" w:cs="Times New Roman"/>
          <w:sz w:val="24"/>
          <w:szCs w:val="24"/>
        </w:rPr>
        <w:t xml:space="preserve"> “key traits of best team leaders” by Francesca, </w:t>
      </w:r>
      <w:r w:rsidR="00FB3801" w:rsidRPr="00D11933">
        <w:rPr>
          <w:rFonts w:ascii="Times New Roman" w:hAnsi="Times New Roman" w:cs="Times New Roman"/>
          <w:sz w:val="24"/>
          <w:szCs w:val="24"/>
        </w:rPr>
        <w:t>states</w:t>
      </w:r>
      <w:r w:rsidRPr="00D11933">
        <w:rPr>
          <w:rFonts w:ascii="Times New Roman" w:hAnsi="Times New Roman" w:cs="Times New Roman"/>
          <w:sz w:val="24"/>
          <w:szCs w:val="24"/>
        </w:rPr>
        <w:t xml:space="preserve"> </w:t>
      </w:r>
      <w:r w:rsidR="00FB3801">
        <w:rPr>
          <w:rFonts w:ascii="Times New Roman" w:hAnsi="Times New Roman" w:cs="Times New Roman"/>
          <w:sz w:val="24"/>
          <w:szCs w:val="24"/>
        </w:rPr>
        <w:t xml:space="preserve">that </w:t>
      </w:r>
      <w:r w:rsidRPr="00D11933">
        <w:rPr>
          <w:rFonts w:ascii="Times New Roman" w:hAnsi="Times New Roman" w:cs="Times New Roman"/>
          <w:sz w:val="24"/>
          <w:szCs w:val="24"/>
        </w:rPr>
        <w:t>for an org</w:t>
      </w:r>
      <w:r w:rsidR="00D54DD4">
        <w:rPr>
          <w:rFonts w:ascii="Times New Roman" w:hAnsi="Times New Roman" w:cs="Times New Roman"/>
          <w:sz w:val="24"/>
          <w:szCs w:val="24"/>
        </w:rPr>
        <w:t xml:space="preserve">anization to be </w:t>
      </w:r>
      <w:r w:rsidR="00FB3801">
        <w:rPr>
          <w:rFonts w:ascii="Times New Roman" w:hAnsi="Times New Roman" w:cs="Times New Roman"/>
          <w:sz w:val="24"/>
          <w:szCs w:val="24"/>
        </w:rPr>
        <w:t xml:space="preserve">successful, </w:t>
      </w:r>
      <w:r w:rsidR="00D54DD4">
        <w:rPr>
          <w:rFonts w:ascii="Times New Roman" w:hAnsi="Times New Roman" w:cs="Times New Roman"/>
          <w:sz w:val="24"/>
          <w:szCs w:val="24"/>
        </w:rPr>
        <w:t>whether</w:t>
      </w:r>
      <w:r w:rsidRPr="00D11933">
        <w:rPr>
          <w:rFonts w:ascii="Times New Roman" w:hAnsi="Times New Roman" w:cs="Times New Roman"/>
          <w:sz w:val="24"/>
          <w:szCs w:val="24"/>
        </w:rPr>
        <w:t xml:space="preserve"> it is </w:t>
      </w:r>
      <w:r w:rsidR="00FB3801">
        <w:rPr>
          <w:rFonts w:ascii="Times New Roman" w:hAnsi="Times New Roman" w:cs="Times New Roman"/>
          <w:sz w:val="24"/>
          <w:szCs w:val="24"/>
        </w:rPr>
        <w:t xml:space="preserve">a public or private, </w:t>
      </w:r>
      <w:r w:rsidR="00FB3801" w:rsidRPr="00D11933">
        <w:rPr>
          <w:rFonts w:ascii="Times New Roman" w:hAnsi="Times New Roman" w:cs="Times New Roman"/>
          <w:sz w:val="24"/>
          <w:szCs w:val="24"/>
        </w:rPr>
        <w:t>then</w:t>
      </w:r>
      <w:r w:rsidRPr="00D11933">
        <w:rPr>
          <w:rFonts w:ascii="Times New Roman" w:hAnsi="Times New Roman" w:cs="Times New Roman"/>
          <w:sz w:val="24"/>
          <w:szCs w:val="24"/>
        </w:rPr>
        <w:t xml:space="preserve"> there must be </w:t>
      </w:r>
      <w:r w:rsidR="00FB3801" w:rsidRPr="00D11933">
        <w:rPr>
          <w:rFonts w:ascii="Times New Roman" w:hAnsi="Times New Roman" w:cs="Times New Roman"/>
          <w:sz w:val="24"/>
          <w:szCs w:val="24"/>
        </w:rPr>
        <w:t>collaboration</w:t>
      </w:r>
      <w:r w:rsidRPr="00D11933">
        <w:rPr>
          <w:rFonts w:ascii="Times New Roman" w:hAnsi="Times New Roman" w:cs="Times New Roman"/>
          <w:sz w:val="24"/>
          <w:szCs w:val="24"/>
        </w:rPr>
        <w:t xml:space="preserve"> between the employees and the leaders. The article has mention</w:t>
      </w:r>
      <w:r w:rsidR="00FB3801">
        <w:rPr>
          <w:rFonts w:ascii="Times New Roman" w:hAnsi="Times New Roman" w:cs="Times New Roman"/>
          <w:sz w:val="24"/>
          <w:szCs w:val="24"/>
        </w:rPr>
        <w:t>ed</w:t>
      </w:r>
      <w:r w:rsidRPr="00D11933">
        <w:rPr>
          <w:rFonts w:ascii="Times New Roman" w:hAnsi="Times New Roman" w:cs="Times New Roman"/>
          <w:sz w:val="24"/>
          <w:szCs w:val="24"/>
        </w:rPr>
        <w:t xml:space="preserve"> four main characteristics of any successful organization </w:t>
      </w:r>
      <w:r w:rsidR="00FB3801">
        <w:rPr>
          <w:rFonts w:ascii="Times New Roman" w:hAnsi="Times New Roman" w:cs="Times New Roman"/>
          <w:sz w:val="24"/>
          <w:szCs w:val="24"/>
        </w:rPr>
        <w:t xml:space="preserve">and </w:t>
      </w:r>
      <w:r w:rsidRPr="00D11933">
        <w:rPr>
          <w:rFonts w:ascii="Times New Roman" w:hAnsi="Times New Roman" w:cs="Times New Roman"/>
          <w:sz w:val="24"/>
          <w:szCs w:val="24"/>
        </w:rPr>
        <w:t>they include</w:t>
      </w:r>
      <w:r w:rsidR="00FB3801">
        <w:rPr>
          <w:rFonts w:ascii="Times New Roman" w:hAnsi="Times New Roman" w:cs="Times New Roman"/>
          <w:sz w:val="24"/>
          <w:szCs w:val="24"/>
        </w:rPr>
        <w:t>;</w:t>
      </w:r>
      <w:r w:rsidRPr="00D11933">
        <w:rPr>
          <w:rFonts w:ascii="Times New Roman" w:hAnsi="Times New Roman" w:cs="Times New Roman"/>
          <w:sz w:val="24"/>
          <w:szCs w:val="24"/>
        </w:rPr>
        <w:t xml:space="preserve"> modeling collaborative action, encouraging collaboration a</w:t>
      </w:r>
      <w:r w:rsidR="00214B76" w:rsidRPr="00D11933">
        <w:rPr>
          <w:rFonts w:ascii="Times New Roman" w:hAnsi="Times New Roman" w:cs="Times New Roman"/>
          <w:sz w:val="24"/>
          <w:szCs w:val="24"/>
        </w:rPr>
        <w:t>cross departments, building stro</w:t>
      </w:r>
      <w:r w:rsidRPr="00D11933">
        <w:rPr>
          <w:rFonts w:ascii="Times New Roman" w:hAnsi="Times New Roman" w:cs="Times New Roman"/>
          <w:sz w:val="24"/>
          <w:szCs w:val="24"/>
        </w:rPr>
        <w:t xml:space="preserve">ng networks among employees, and structuring work effectively. Without these </w:t>
      </w:r>
      <w:r w:rsidR="00D11933" w:rsidRPr="00D11933">
        <w:rPr>
          <w:rFonts w:ascii="Times New Roman" w:hAnsi="Times New Roman" w:cs="Times New Roman"/>
          <w:noProof/>
          <w:sz w:val="24"/>
          <w:szCs w:val="24"/>
        </w:rPr>
        <w:t>critical</w:t>
      </w:r>
      <w:r w:rsidR="00FB3801">
        <w:rPr>
          <w:rFonts w:ascii="Times New Roman" w:hAnsi="Times New Roman" w:cs="Times New Roman"/>
          <w:noProof/>
          <w:sz w:val="24"/>
          <w:szCs w:val="24"/>
        </w:rPr>
        <w:t xml:space="preserve"> </w:t>
      </w:r>
      <w:r w:rsidR="00D11933" w:rsidRPr="00D11933">
        <w:rPr>
          <w:rFonts w:ascii="Times New Roman" w:hAnsi="Times New Roman" w:cs="Times New Roman"/>
          <w:sz w:val="24"/>
          <w:szCs w:val="24"/>
        </w:rPr>
        <w:t>behaviors</w:t>
      </w:r>
      <w:r w:rsidR="00FB3801">
        <w:rPr>
          <w:rFonts w:ascii="Times New Roman" w:hAnsi="Times New Roman" w:cs="Times New Roman"/>
          <w:sz w:val="24"/>
          <w:szCs w:val="24"/>
        </w:rPr>
        <w:t>,</w:t>
      </w:r>
      <w:r w:rsidR="00B91A55" w:rsidRPr="00D11933">
        <w:rPr>
          <w:rFonts w:ascii="Times New Roman" w:hAnsi="Times New Roman" w:cs="Times New Roman"/>
          <w:sz w:val="24"/>
          <w:szCs w:val="24"/>
        </w:rPr>
        <w:t xml:space="preserve"> then a leader and an </w:t>
      </w:r>
      <w:r w:rsidR="00FB3801">
        <w:rPr>
          <w:rFonts w:ascii="Times New Roman" w:hAnsi="Times New Roman" w:cs="Times New Roman"/>
          <w:sz w:val="24"/>
          <w:szCs w:val="24"/>
        </w:rPr>
        <w:t xml:space="preserve">organization will not reach the set </w:t>
      </w:r>
      <w:r w:rsidR="00B91A55" w:rsidRPr="00D11933">
        <w:rPr>
          <w:rFonts w:ascii="Times New Roman" w:hAnsi="Times New Roman" w:cs="Times New Roman"/>
          <w:sz w:val="24"/>
          <w:szCs w:val="24"/>
        </w:rPr>
        <w:t>goals.</w:t>
      </w:r>
    </w:p>
    <w:p w:rsidR="00D75D60" w:rsidRPr="00D11933" w:rsidRDefault="00B91A55" w:rsidP="00FB3801">
      <w:pPr>
        <w:spacing w:line="480" w:lineRule="auto"/>
        <w:ind w:firstLine="720"/>
        <w:rPr>
          <w:rFonts w:ascii="Times New Roman" w:hAnsi="Times New Roman" w:cs="Times New Roman"/>
          <w:sz w:val="24"/>
          <w:szCs w:val="24"/>
        </w:rPr>
      </w:pPr>
      <w:r w:rsidRPr="00D11933">
        <w:rPr>
          <w:rFonts w:ascii="Times New Roman" w:hAnsi="Times New Roman" w:cs="Times New Roman"/>
          <w:sz w:val="24"/>
          <w:szCs w:val="24"/>
        </w:rPr>
        <w:t xml:space="preserve">Teamwork is necessary </w:t>
      </w:r>
      <w:r w:rsidR="00D11933" w:rsidRPr="00D11933">
        <w:rPr>
          <w:rFonts w:ascii="Times New Roman" w:hAnsi="Times New Roman" w:cs="Times New Roman"/>
          <w:noProof/>
          <w:sz w:val="24"/>
          <w:szCs w:val="24"/>
        </w:rPr>
        <w:t>for</w:t>
      </w:r>
      <w:r w:rsidRPr="00D11933">
        <w:rPr>
          <w:rFonts w:ascii="Times New Roman" w:hAnsi="Times New Roman" w:cs="Times New Roman"/>
          <w:sz w:val="24"/>
          <w:szCs w:val="24"/>
        </w:rPr>
        <w:t xml:space="preserve"> achieving goals</w:t>
      </w:r>
      <w:r w:rsidR="00FB3801">
        <w:rPr>
          <w:rFonts w:ascii="Times New Roman" w:hAnsi="Times New Roman" w:cs="Times New Roman"/>
          <w:sz w:val="24"/>
          <w:szCs w:val="24"/>
        </w:rPr>
        <w:t>. I</w:t>
      </w:r>
      <w:r w:rsidRPr="00D11933">
        <w:rPr>
          <w:rFonts w:ascii="Times New Roman" w:hAnsi="Times New Roman" w:cs="Times New Roman"/>
          <w:sz w:val="24"/>
          <w:szCs w:val="24"/>
        </w:rPr>
        <w:t>f the employees are not relating well among themselves then the organization will be affected. The employees are the people behind the success of an organization as an organization cannot progress on its own</w:t>
      </w:r>
      <w:r w:rsidR="00214B76" w:rsidRPr="00D11933">
        <w:rPr>
          <w:rFonts w:ascii="Times New Roman" w:hAnsi="Times New Roman" w:cs="Times New Roman"/>
          <w:sz w:val="24"/>
          <w:szCs w:val="24"/>
        </w:rPr>
        <w:t xml:space="preserve"> (Francesca, 2017)</w:t>
      </w:r>
      <w:r w:rsidRPr="00D11933">
        <w:rPr>
          <w:rFonts w:ascii="Times New Roman" w:hAnsi="Times New Roman" w:cs="Times New Roman"/>
          <w:sz w:val="24"/>
          <w:szCs w:val="24"/>
        </w:rPr>
        <w:t xml:space="preserve">. Therefore, leaders must ensure the employees are </w:t>
      </w:r>
      <w:r w:rsidR="00B923D7" w:rsidRPr="00D11933">
        <w:rPr>
          <w:rFonts w:ascii="Times New Roman" w:hAnsi="Times New Roman" w:cs="Times New Roman"/>
          <w:sz w:val="24"/>
          <w:szCs w:val="24"/>
        </w:rPr>
        <w:t>satisfied,</w:t>
      </w:r>
      <w:r w:rsidR="00B923D7" w:rsidRPr="00D11933">
        <w:rPr>
          <w:rFonts w:ascii="Times New Roman" w:hAnsi="Times New Roman" w:cs="Times New Roman"/>
          <w:noProof/>
          <w:sz w:val="24"/>
          <w:szCs w:val="24"/>
        </w:rPr>
        <w:t xml:space="preserve"> and</w:t>
      </w:r>
      <w:r w:rsidRPr="00D11933">
        <w:rPr>
          <w:rFonts w:ascii="Times New Roman" w:hAnsi="Times New Roman" w:cs="Times New Roman"/>
          <w:sz w:val="24"/>
          <w:szCs w:val="24"/>
        </w:rPr>
        <w:t xml:space="preserve"> any conflict among them is solved. Communication is also </w:t>
      </w:r>
      <w:r w:rsidR="00D11933" w:rsidRPr="00D11933">
        <w:rPr>
          <w:rFonts w:ascii="Times New Roman" w:hAnsi="Times New Roman" w:cs="Times New Roman"/>
          <w:noProof/>
          <w:sz w:val="24"/>
          <w:szCs w:val="24"/>
        </w:rPr>
        <w:t>vital</w:t>
      </w:r>
      <w:r w:rsidRPr="00D11933">
        <w:rPr>
          <w:rFonts w:ascii="Times New Roman" w:hAnsi="Times New Roman" w:cs="Times New Roman"/>
          <w:sz w:val="24"/>
          <w:szCs w:val="24"/>
        </w:rPr>
        <w:t xml:space="preserve"> in the success of a business; the leaders need to structure work effectively and ensure that all employees know the role they have to play. Sometimes employees may be ineff</w:t>
      </w:r>
      <w:r w:rsidR="00D75D60" w:rsidRPr="00D11933">
        <w:rPr>
          <w:rFonts w:ascii="Times New Roman" w:hAnsi="Times New Roman" w:cs="Times New Roman"/>
          <w:sz w:val="24"/>
          <w:szCs w:val="24"/>
        </w:rPr>
        <w:t xml:space="preserve">ective in their work because there was poor communication. For an </w:t>
      </w:r>
      <w:r w:rsidR="00D75D60" w:rsidRPr="00D11933">
        <w:rPr>
          <w:rFonts w:ascii="Times New Roman" w:hAnsi="Times New Roman" w:cs="Times New Roman"/>
          <w:sz w:val="24"/>
          <w:szCs w:val="24"/>
        </w:rPr>
        <w:lastRenderedPageBreak/>
        <w:t xml:space="preserve">organization to be </w:t>
      </w:r>
      <w:r w:rsidR="00D75D60" w:rsidRPr="00D11933">
        <w:rPr>
          <w:rFonts w:ascii="Times New Roman" w:hAnsi="Times New Roman" w:cs="Times New Roman"/>
          <w:noProof/>
          <w:sz w:val="24"/>
          <w:szCs w:val="24"/>
        </w:rPr>
        <w:t>successful</w:t>
      </w:r>
      <w:r w:rsidR="00D11933" w:rsidRPr="00D11933">
        <w:rPr>
          <w:rFonts w:ascii="Times New Roman" w:hAnsi="Times New Roman" w:cs="Times New Roman"/>
          <w:noProof/>
          <w:sz w:val="24"/>
          <w:szCs w:val="24"/>
        </w:rPr>
        <w:t>,</w:t>
      </w:r>
      <w:r w:rsidR="00D54DD4">
        <w:rPr>
          <w:rFonts w:ascii="Times New Roman" w:hAnsi="Times New Roman" w:cs="Times New Roman"/>
          <w:sz w:val="24"/>
          <w:szCs w:val="24"/>
        </w:rPr>
        <w:t xml:space="preserve"> the leaders must ensure </w:t>
      </w:r>
      <w:r w:rsidR="00B923D7">
        <w:rPr>
          <w:rFonts w:ascii="Times New Roman" w:hAnsi="Times New Roman" w:cs="Times New Roman"/>
          <w:sz w:val="24"/>
          <w:szCs w:val="24"/>
        </w:rPr>
        <w:t>that</w:t>
      </w:r>
      <w:r w:rsidR="00B923D7" w:rsidRPr="00D11933">
        <w:rPr>
          <w:rFonts w:ascii="Times New Roman" w:hAnsi="Times New Roman" w:cs="Times New Roman"/>
          <w:noProof/>
          <w:sz w:val="24"/>
          <w:szCs w:val="24"/>
        </w:rPr>
        <w:t xml:space="preserve"> communication</w:t>
      </w:r>
      <w:r w:rsidR="00D75D60" w:rsidRPr="00D11933">
        <w:rPr>
          <w:rFonts w:ascii="Times New Roman" w:hAnsi="Times New Roman" w:cs="Times New Roman"/>
          <w:sz w:val="24"/>
          <w:szCs w:val="24"/>
        </w:rPr>
        <w:t xml:space="preserve"> is complete, timely, and </w:t>
      </w:r>
      <w:r w:rsidR="00D75D60" w:rsidRPr="00D11933">
        <w:rPr>
          <w:rFonts w:ascii="Times New Roman" w:hAnsi="Times New Roman" w:cs="Times New Roman"/>
          <w:noProof/>
          <w:sz w:val="24"/>
          <w:szCs w:val="24"/>
        </w:rPr>
        <w:t xml:space="preserve">up to </w:t>
      </w:r>
      <w:r w:rsidR="00D54DD4">
        <w:rPr>
          <w:rFonts w:ascii="Times New Roman" w:hAnsi="Times New Roman" w:cs="Times New Roman"/>
          <w:noProof/>
          <w:sz w:val="24"/>
          <w:szCs w:val="24"/>
        </w:rPr>
        <w:t>the</w:t>
      </w:r>
      <w:r w:rsidR="00D75D60" w:rsidRPr="00D11933">
        <w:rPr>
          <w:rFonts w:ascii="Times New Roman" w:hAnsi="Times New Roman" w:cs="Times New Roman"/>
          <w:noProof/>
          <w:sz w:val="24"/>
          <w:szCs w:val="24"/>
        </w:rPr>
        <w:t xml:space="preserve"> point</w:t>
      </w:r>
      <w:r w:rsidR="00D75D60" w:rsidRPr="00D11933">
        <w:rPr>
          <w:rFonts w:ascii="Times New Roman" w:hAnsi="Times New Roman" w:cs="Times New Roman"/>
          <w:sz w:val="24"/>
          <w:szCs w:val="24"/>
        </w:rPr>
        <w:t>.</w:t>
      </w:r>
    </w:p>
    <w:p w:rsidR="00FB3801" w:rsidRPr="00FB3801" w:rsidRDefault="00FB3801" w:rsidP="00FB3801">
      <w:pPr>
        <w:spacing w:line="480" w:lineRule="auto"/>
        <w:ind w:firstLine="720"/>
        <w:jc w:val="center"/>
        <w:rPr>
          <w:rFonts w:ascii="Times New Roman" w:hAnsi="Times New Roman" w:cs="Times New Roman"/>
          <w:b/>
          <w:sz w:val="24"/>
          <w:szCs w:val="24"/>
        </w:rPr>
      </w:pPr>
      <w:r w:rsidRPr="00FB3801">
        <w:rPr>
          <w:rFonts w:ascii="Times New Roman" w:hAnsi="Times New Roman" w:cs="Times New Roman"/>
          <w:b/>
          <w:sz w:val="24"/>
          <w:szCs w:val="24"/>
        </w:rPr>
        <w:t>Relationship between the article and the topic “characteristics of leaders”.</w:t>
      </w:r>
    </w:p>
    <w:p w:rsidR="00B923D7" w:rsidRDefault="00D75D60" w:rsidP="00FB3801">
      <w:pPr>
        <w:spacing w:line="480" w:lineRule="auto"/>
        <w:ind w:firstLine="720"/>
        <w:rPr>
          <w:rFonts w:ascii="Times New Roman" w:hAnsi="Times New Roman" w:cs="Times New Roman"/>
          <w:sz w:val="24"/>
          <w:szCs w:val="24"/>
        </w:rPr>
      </w:pPr>
      <w:r w:rsidRPr="00D11933">
        <w:rPr>
          <w:rFonts w:ascii="Times New Roman" w:hAnsi="Times New Roman" w:cs="Times New Roman"/>
          <w:sz w:val="24"/>
          <w:szCs w:val="24"/>
        </w:rPr>
        <w:t xml:space="preserve">The article relates to the topic </w:t>
      </w:r>
      <w:r w:rsidR="00FB3801">
        <w:rPr>
          <w:rFonts w:ascii="Times New Roman" w:hAnsi="Times New Roman" w:cs="Times New Roman"/>
          <w:sz w:val="24"/>
          <w:szCs w:val="24"/>
        </w:rPr>
        <w:t>“characteristics of</w:t>
      </w:r>
      <w:r w:rsidRPr="00D11933">
        <w:rPr>
          <w:rFonts w:ascii="Times New Roman" w:hAnsi="Times New Roman" w:cs="Times New Roman"/>
          <w:sz w:val="24"/>
          <w:szCs w:val="24"/>
        </w:rPr>
        <w:t xml:space="preserve"> leader</w:t>
      </w:r>
      <w:r w:rsidR="00D54DD4">
        <w:rPr>
          <w:rFonts w:ascii="Times New Roman" w:hAnsi="Times New Roman" w:cs="Times New Roman"/>
          <w:sz w:val="24"/>
          <w:szCs w:val="24"/>
        </w:rPr>
        <w:t>s</w:t>
      </w:r>
      <w:r w:rsidR="00FB3801">
        <w:rPr>
          <w:rFonts w:ascii="Times New Roman" w:hAnsi="Times New Roman" w:cs="Times New Roman"/>
          <w:sz w:val="24"/>
          <w:szCs w:val="24"/>
        </w:rPr>
        <w:t>”</w:t>
      </w:r>
      <w:r w:rsidRPr="00D11933">
        <w:rPr>
          <w:rFonts w:ascii="Times New Roman" w:hAnsi="Times New Roman" w:cs="Times New Roman"/>
          <w:sz w:val="24"/>
          <w:szCs w:val="24"/>
        </w:rPr>
        <w:t xml:space="preserve"> as it has mentioned some of the </w:t>
      </w:r>
      <w:r w:rsidR="00D11933" w:rsidRPr="00D11933">
        <w:rPr>
          <w:rFonts w:ascii="Times New Roman" w:hAnsi="Times New Roman" w:cs="Times New Roman"/>
          <w:noProof/>
          <w:sz w:val="24"/>
          <w:szCs w:val="24"/>
        </w:rPr>
        <w:t>traits</w:t>
      </w:r>
      <w:r w:rsidRPr="00D11933">
        <w:rPr>
          <w:rFonts w:ascii="Times New Roman" w:hAnsi="Times New Roman" w:cs="Times New Roman"/>
          <w:sz w:val="24"/>
          <w:szCs w:val="24"/>
        </w:rPr>
        <w:t xml:space="preserve"> a leader must have to ensure the organization </w:t>
      </w:r>
      <w:r w:rsidRPr="00D11933">
        <w:rPr>
          <w:rFonts w:ascii="Times New Roman" w:hAnsi="Times New Roman" w:cs="Times New Roman"/>
          <w:noProof/>
          <w:sz w:val="24"/>
          <w:szCs w:val="24"/>
        </w:rPr>
        <w:t>succeed</w:t>
      </w:r>
      <w:r w:rsidR="00D11933" w:rsidRPr="00D11933">
        <w:rPr>
          <w:rFonts w:ascii="Times New Roman" w:hAnsi="Times New Roman" w:cs="Times New Roman"/>
          <w:noProof/>
          <w:sz w:val="24"/>
          <w:szCs w:val="24"/>
        </w:rPr>
        <w:t>s</w:t>
      </w:r>
      <w:r w:rsidR="00214B76" w:rsidRPr="00D11933">
        <w:rPr>
          <w:rFonts w:ascii="Times New Roman" w:hAnsi="Times New Roman" w:cs="Times New Roman"/>
          <w:sz w:val="24"/>
          <w:szCs w:val="24"/>
        </w:rPr>
        <w:t xml:space="preserve"> (Francesca, 2017)</w:t>
      </w:r>
      <w:r w:rsidRPr="00D11933">
        <w:rPr>
          <w:rFonts w:ascii="Times New Roman" w:hAnsi="Times New Roman" w:cs="Times New Roman"/>
          <w:sz w:val="24"/>
          <w:szCs w:val="24"/>
        </w:rPr>
        <w:t xml:space="preserve">. One of which is charismatic. A leader who is charismatic will relate well </w:t>
      </w:r>
      <w:r w:rsidR="00D54DD4">
        <w:rPr>
          <w:rFonts w:ascii="Times New Roman" w:hAnsi="Times New Roman" w:cs="Times New Roman"/>
          <w:noProof/>
          <w:sz w:val="24"/>
          <w:szCs w:val="24"/>
        </w:rPr>
        <w:t>with</w:t>
      </w:r>
      <w:r w:rsidRPr="00D11933">
        <w:rPr>
          <w:rFonts w:ascii="Times New Roman" w:hAnsi="Times New Roman" w:cs="Times New Roman"/>
          <w:sz w:val="24"/>
          <w:szCs w:val="24"/>
        </w:rPr>
        <w:t xml:space="preserve"> the </w:t>
      </w:r>
      <w:r w:rsidR="00B923D7" w:rsidRPr="00D11933">
        <w:rPr>
          <w:rFonts w:ascii="Times New Roman" w:hAnsi="Times New Roman" w:cs="Times New Roman"/>
          <w:sz w:val="24"/>
          <w:szCs w:val="24"/>
        </w:rPr>
        <w:t>employees,</w:t>
      </w:r>
      <w:r w:rsidR="00B923D7" w:rsidRPr="00D11933">
        <w:rPr>
          <w:rFonts w:ascii="Times New Roman" w:hAnsi="Times New Roman" w:cs="Times New Roman"/>
          <w:noProof/>
          <w:sz w:val="24"/>
          <w:szCs w:val="24"/>
        </w:rPr>
        <w:t xml:space="preserve"> and</w:t>
      </w:r>
      <w:r w:rsidRPr="00D11933">
        <w:rPr>
          <w:rFonts w:ascii="Times New Roman" w:hAnsi="Times New Roman" w:cs="Times New Roman"/>
          <w:sz w:val="24"/>
          <w:szCs w:val="24"/>
        </w:rPr>
        <w:t xml:space="preserve"> in </w:t>
      </w:r>
      <w:r w:rsidRPr="00D11933">
        <w:rPr>
          <w:rFonts w:ascii="Times New Roman" w:hAnsi="Times New Roman" w:cs="Times New Roman"/>
          <w:noProof/>
          <w:sz w:val="24"/>
          <w:szCs w:val="24"/>
        </w:rPr>
        <w:t>return</w:t>
      </w:r>
      <w:r w:rsidR="00D11933" w:rsidRPr="00D11933">
        <w:rPr>
          <w:rFonts w:ascii="Times New Roman" w:hAnsi="Times New Roman" w:cs="Times New Roman"/>
          <w:noProof/>
          <w:sz w:val="24"/>
          <w:szCs w:val="24"/>
        </w:rPr>
        <w:t>,</w:t>
      </w:r>
      <w:r w:rsidRPr="00D11933">
        <w:rPr>
          <w:rFonts w:ascii="Times New Roman" w:hAnsi="Times New Roman" w:cs="Times New Roman"/>
          <w:sz w:val="24"/>
          <w:szCs w:val="24"/>
        </w:rPr>
        <w:t xml:space="preserve"> the </w:t>
      </w:r>
      <w:r w:rsidR="00D11933" w:rsidRPr="00D11933">
        <w:rPr>
          <w:rFonts w:ascii="Times New Roman" w:hAnsi="Times New Roman" w:cs="Times New Roman"/>
          <w:sz w:val="24"/>
          <w:szCs w:val="24"/>
        </w:rPr>
        <w:t>employees</w:t>
      </w:r>
      <w:r w:rsidRPr="00D11933">
        <w:rPr>
          <w:rFonts w:ascii="Times New Roman" w:hAnsi="Times New Roman" w:cs="Times New Roman"/>
          <w:sz w:val="24"/>
          <w:szCs w:val="24"/>
        </w:rPr>
        <w:t xml:space="preserve"> will always listen an</w:t>
      </w:r>
      <w:r w:rsidR="00D54DD4">
        <w:rPr>
          <w:rFonts w:ascii="Times New Roman" w:hAnsi="Times New Roman" w:cs="Times New Roman"/>
          <w:sz w:val="24"/>
          <w:szCs w:val="24"/>
        </w:rPr>
        <w:t>d obey him. The article has mentioned</w:t>
      </w:r>
      <w:r w:rsidRPr="00D11933">
        <w:rPr>
          <w:rFonts w:ascii="Times New Roman" w:hAnsi="Times New Roman" w:cs="Times New Roman"/>
          <w:sz w:val="24"/>
          <w:szCs w:val="24"/>
        </w:rPr>
        <w:t xml:space="preserve"> modeling collaborative action, </w:t>
      </w:r>
      <w:r w:rsidR="00D54DD4">
        <w:rPr>
          <w:rFonts w:ascii="Times New Roman" w:hAnsi="Times New Roman" w:cs="Times New Roman"/>
          <w:noProof/>
          <w:sz w:val="24"/>
          <w:szCs w:val="24"/>
        </w:rPr>
        <w:t>to do</w:t>
      </w:r>
      <w:r w:rsidRPr="00D11933">
        <w:rPr>
          <w:rFonts w:ascii="Times New Roman" w:hAnsi="Times New Roman" w:cs="Times New Roman"/>
          <w:sz w:val="24"/>
          <w:szCs w:val="24"/>
        </w:rPr>
        <w:t xml:space="preserve"> </w:t>
      </w:r>
      <w:r w:rsidR="00B923D7" w:rsidRPr="00D11933">
        <w:rPr>
          <w:rFonts w:ascii="Times New Roman" w:hAnsi="Times New Roman" w:cs="Times New Roman"/>
          <w:sz w:val="24"/>
          <w:szCs w:val="24"/>
        </w:rPr>
        <w:t>so</w:t>
      </w:r>
      <w:r w:rsidR="00B923D7">
        <w:rPr>
          <w:rFonts w:ascii="Times New Roman" w:hAnsi="Times New Roman" w:cs="Times New Roman"/>
          <w:sz w:val="24"/>
          <w:szCs w:val="24"/>
        </w:rPr>
        <w:t>;</w:t>
      </w:r>
      <w:r w:rsidRPr="00D11933">
        <w:rPr>
          <w:rFonts w:ascii="Times New Roman" w:hAnsi="Times New Roman" w:cs="Times New Roman"/>
          <w:sz w:val="24"/>
          <w:szCs w:val="24"/>
        </w:rPr>
        <w:t xml:space="preserve"> the leader must create a good relationship with his or her employees so that the employees will be </w:t>
      </w:r>
      <w:r w:rsidRPr="00D11933">
        <w:rPr>
          <w:rFonts w:ascii="Times New Roman" w:hAnsi="Times New Roman" w:cs="Times New Roman"/>
          <w:noProof/>
          <w:sz w:val="24"/>
          <w:szCs w:val="24"/>
        </w:rPr>
        <w:t>co</w:t>
      </w:r>
      <w:r w:rsidR="00D11933" w:rsidRPr="00D11933">
        <w:rPr>
          <w:rFonts w:ascii="Times New Roman" w:hAnsi="Times New Roman" w:cs="Times New Roman"/>
          <w:noProof/>
          <w:sz w:val="24"/>
          <w:szCs w:val="24"/>
        </w:rPr>
        <w:t>ope</w:t>
      </w:r>
      <w:r w:rsidRPr="00D11933">
        <w:rPr>
          <w:rFonts w:ascii="Times New Roman" w:hAnsi="Times New Roman" w:cs="Times New Roman"/>
          <w:noProof/>
          <w:sz w:val="24"/>
          <w:szCs w:val="24"/>
        </w:rPr>
        <w:t>rative</w:t>
      </w:r>
      <w:r w:rsidRPr="00D11933">
        <w:rPr>
          <w:rFonts w:ascii="Times New Roman" w:hAnsi="Times New Roman" w:cs="Times New Roman"/>
          <w:sz w:val="24"/>
          <w:szCs w:val="24"/>
        </w:rPr>
        <w:t>. A leader should also be transformative, whereby he can listen to employee</w:t>
      </w:r>
      <w:r w:rsidR="00D54DD4">
        <w:rPr>
          <w:rFonts w:ascii="Times New Roman" w:hAnsi="Times New Roman" w:cs="Times New Roman"/>
          <w:sz w:val="24"/>
          <w:szCs w:val="24"/>
        </w:rPr>
        <w:t>s’</w:t>
      </w:r>
      <w:r w:rsidRPr="00D11933">
        <w:rPr>
          <w:rFonts w:ascii="Times New Roman" w:hAnsi="Times New Roman" w:cs="Times New Roman"/>
          <w:sz w:val="24"/>
          <w:szCs w:val="24"/>
        </w:rPr>
        <w:t xml:space="preserve"> suggestions and implement t</w:t>
      </w:r>
      <w:r w:rsidR="00D11933" w:rsidRPr="00D11933">
        <w:rPr>
          <w:rFonts w:ascii="Times New Roman" w:hAnsi="Times New Roman" w:cs="Times New Roman"/>
          <w:sz w:val="24"/>
          <w:szCs w:val="24"/>
        </w:rPr>
        <w:t>h</w:t>
      </w:r>
      <w:r w:rsidR="00D54DD4">
        <w:rPr>
          <w:rFonts w:ascii="Times New Roman" w:hAnsi="Times New Roman" w:cs="Times New Roman"/>
          <w:sz w:val="24"/>
          <w:szCs w:val="24"/>
        </w:rPr>
        <w:t>ose that are viable to the organization</w:t>
      </w:r>
      <w:r w:rsidR="00B923D7" w:rsidRPr="00B923D7">
        <w:rPr>
          <w:rFonts w:ascii="Times New Roman" w:hAnsi="Times New Roman" w:cs="Times New Roman"/>
          <w:sz w:val="24"/>
          <w:szCs w:val="24"/>
        </w:rPr>
        <w:t xml:space="preserve"> </w:t>
      </w:r>
      <w:r w:rsidR="00B923D7">
        <w:rPr>
          <w:rFonts w:ascii="Times New Roman" w:hAnsi="Times New Roman" w:cs="Times New Roman"/>
          <w:sz w:val="24"/>
          <w:szCs w:val="24"/>
        </w:rPr>
        <w:t>(</w:t>
      </w:r>
      <w:r w:rsidR="00B923D7" w:rsidRPr="007C61FC">
        <w:rPr>
          <w:rFonts w:ascii="Times New Roman" w:hAnsi="Times New Roman" w:cs="Times New Roman"/>
          <w:sz w:val="24"/>
          <w:szCs w:val="24"/>
        </w:rPr>
        <w:t xml:space="preserve">Robbins, S. P., &amp; Judge, </w:t>
      </w:r>
      <w:r w:rsidR="00B923D7">
        <w:rPr>
          <w:rFonts w:ascii="Times New Roman" w:hAnsi="Times New Roman" w:cs="Times New Roman"/>
          <w:sz w:val="24"/>
          <w:szCs w:val="24"/>
        </w:rPr>
        <w:t>2018).This trait is described by both the article and the chapter.</w:t>
      </w:r>
    </w:p>
    <w:p w:rsidR="00D75D60" w:rsidRPr="00D11933" w:rsidRDefault="00B923D7" w:rsidP="00FB3801">
      <w:pPr>
        <w:spacing w:line="480" w:lineRule="auto"/>
        <w:ind w:firstLine="720"/>
        <w:rPr>
          <w:rFonts w:ascii="Times New Roman" w:hAnsi="Times New Roman" w:cs="Times New Roman"/>
          <w:sz w:val="24"/>
          <w:szCs w:val="24"/>
        </w:rPr>
      </w:pPr>
      <w:r w:rsidRPr="00D11933">
        <w:rPr>
          <w:rFonts w:ascii="Times New Roman" w:hAnsi="Times New Roman" w:cs="Times New Roman"/>
          <w:sz w:val="24"/>
          <w:szCs w:val="24"/>
        </w:rPr>
        <w:t xml:space="preserve"> </w:t>
      </w:r>
      <w:r w:rsidR="00D75D60" w:rsidRPr="00D11933">
        <w:rPr>
          <w:rFonts w:ascii="Times New Roman" w:hAnsi="Times New Roman" w:cs="Times New Roman"/>
          <w:sz w:val="24"/>
          <w:szCs w:val="24"/>
        </w:rPr>
        <w:t xml:space="preserve">If the leaders and the employees are not </w:t>
      </w:r>
      <w:r w:rsidR="00D75D60" w:rsidRPr="00D11933">
        <w:rPr>
          <w:rFonts w:ascii="Times New Roman" w:hAnsi="Times New Roman" w:cs="Times New Roman"/>
          <w:noProof/>
          <w:sz w:val="24"/>
          <w:szCs w:val="24"/>
        </w:rPr>
        <w:t>collaborative</w:t>
      </w:r>
      <w:r w:rsidR="00D11933" w:rsidRPr="00D11933">
        <w:rPr>
          <w:rFonts w:ascii="Times New Roman" w:hAnsi="Times New Roman" w:cs="Times New Roman"/>
          <w:noProof/>
          <w:sz w:val="24"/>
          <w:szCs w:val="24"/>
        </w:rPr>
        <w:t>,</w:t>
      </w:r>
      <w:r w:rsidR="00D75D60" w:rsidRPr="00D11933">
        <w:rPr>
          <w:rFonts w:ascii="Times New Roman" w:hAnsi="Times New Roman" w:cs="Times New Roman"/>
          <w:sz w:val="24"/>
          <w:szCs w:val="24"/>
        </w:rPr>
        <w:t xml:space="preserve"> then the organization will be running around in circles. I</w:t>
      </w:r>
      <w:r w:rsidR="00FB3801">
        <w:rPr>
          <w:rFonts w:ascii="Times New Roman" w:hAnsi="Times New Roman" w:cs="Times New Roman"/>
          <w:sz w:val="24"/>
          <w:szCs w:val="24"/>
        </w:rPr>
        <w:t xml:space="preserve">t is important to note that, </w:t>
      </w:r>
      <w:r w:rsidR="00FB3801" w:rsidRPr="00D11933">
        <w:rPr>
          <w:rFonts w:ascii="Times New Roman" w:hAnsi="Times New Roman" w:cs="Times New Roman"/>
          <w:sz w:val="24"/>
          <w:szCs w:val="24"/>
        </w:rPr>
        <w:t>for</w:t>
      </w:r>
      <w:r w:rsidR="00D75D60" w:rsidRPr="00D11933">
        <w:rPr>
          <w:rFonts w:ascii="Times New Roman" w:hAnsi="Times New Roman" w:cs="Times New Roman"/>
          <w:sz w:val="24"/>
          <w:szCs w:val="24"/>
        </w:rPr>
        <w:t xml:space="preserve"> a company to reach its objective</w:t>
      </w:r>
      <w:r w:rsidR="00FB3801">
        <w:rPr>
          <w:rFonts w:ascii="Times New Roman" w:hAnsi="Times New Roman" w:cs="Times New Roman"/>
          <w:sz w:val="24"/>
          <w:szCs w:val="24"/>
        </w:rPr>
        <w:t>s,</w:t>
      </w:r>
      <w:r w:rsidR="00D75D60" w:rsidRPr="00D11933">
        <w:rPr>
          <w:rFonts w:ascii="Times New Roman" w:hAnsi="Times New Roman" w:cs="Times New Roman"/>
          <w:sz w:val="24"/>
          <w:szCs w:val="24"/>
        </w:rPr>
        <w:t xml:space="preserve"> the leaders must use the most effective leadership style.</w:t>
      </w:r>
    </w:p>
    <w:p w:rsidR="00D75D60" w:rsidRPr="00D11933" w:rsidRDefault="00D75D60" w:rsidP="00D11933">
      <w:pPr>
        <w:spacing w:line="480" w:lineRule="auto"/>
        <w:rPr>
          <w:rFonts w:ascii="Times New Roman" w:hAnsi="Times New Roman" w:cs="Times New Roman"/>
          <w:sz w:val="24"/>
          <w:szCs w:val="24"/>
        </w:rPr>
      </w:pPr>
    </w:p>
    <w:p w:rsidR="00D75D60" w:rsidRPr="00D11933" w:rsidRDefault="00D75D60" w:rsidP="00D11933">
      <w:pPr>
        <w:spacing w:line="480" w:lineRule="auto"/>
        <w:rPr>
          <w:rFonts w:ascii="Times New Roman" w:hAnsi="Times New Roman" w:cs="Times New Roman"/>
          <w:sz w:val="24"/>
          <w:szCs w:val="24"/>
        </w:rPr>
      </w:pPr>
    </w:p>
    <w:p w:rsidR="00D75D60" w:rsidRPr="00D11933" w:rsidRDefault="00D75D60" w:rsidP="00D11933">
      <w:pPr>
        <w:spacing w:line="480" w:lineRule="auto"/>
        <w:rPr>
          <w:rFonts w:ascii="Times New Roman" w:hAnsi="Times New Roman" w:cs="Times New Roman"/>
          <w:sz w:val="24"/>
          <w:szCs w:val="24"/>
        </w:rPr>
      </w:pPr>
    </w:p>
    <w:p w:rsidR="00D75D60" w:rsidRPr="00D11933" w:rsidRDefault="00D75D60" w:rsidP="00D11933">
      <w:pPr>
        <w:spacing w:line="480" w:lineRule="auto"/>
        <w:rPr>
          <w:rFonts w:ascii="Times New Roman" w:hAnsi="Times New Roman" w:cs="Times New Roman"/>
          <w:sz w:val="24"/>
          <w:szCs w:val="24"/>
        </w:rPr>
      </w:pPr>
    </w:p>
    <w:p w:rsidR="00D75D60" w:rsidRPr="00D11933" w:rsidRDefault="00D75D60" w:rsidP="00D11933">
      <w:pPr>
        <w:spacing w:line="480" w:lineRule="auto"/>
        <w:rPr>
          <w:rFonts w:ascii="Times New Roman" w:hAnsi="Times New Roman" w:cs="Times New Roman"/>
          <w:sz w:val="24"/>
          <w:szCs w:val="24"/>
        </w:rPr>
      </w:pPr>
    </w:p>
    <w:p w:rsidR="00D75D60" w:rsidRPr="00D11933" w:rsidRDefault="00D75D60" w:rsidP="00D11933">
      <w:pPr>
        <w:spacing w:line="480" w:lineRule="auto"/>
        <w:rPr>
          <w:rFonts w:ascii="Times New Roman" w:hAnsi="Times New Roman" w:cs="Times New Roman"/>
          <w:sz w:val="24"/>
          <w:szCs w:val="24"/>
        </w:rPr>
      </w:pPr>
    </w:p>
    <w:p w:rsidR="00D54DD4" w:rsidRDefault="00D54DD4" w:rsidP="00FB3801">
      <w:pPr>
        <w:spacing w:line="480" w:lineRule="auto"/>
        <w:rPr>
          <w:rFonts w:ascii="Times New Roman" w:hAnsi="Times New Roman" w:cs="Times New Roman"/>
          <w:sz w:val="24"/>
          <w:szCs w:val="24"/>
        </w:rPr>
      </w:pPr>
    </w:p>
    <w:p w:rsidR="00D75D60" w:rsidRPr="00D11933" w:rsidRDefault="00D75D60" w:rsidP="00D11933">
      <w:pPr>
        <w:spacing w:line="480" w:lineRule="auto"/>
        <w:jc w:val="center"/>
        <w:rPr>
          <w:rFonts w:ascii="Times New Roman" w:hAnsi="Times New Roman" w:cs="Times New Roman"/>
          <w:sz w:val="24"/>
          <w:szCs w:val="24"/>
        </w:rPr>
      </w:pPr>
      <w:bookmarkStart w:id="0" w:name="_GoBack"/>
      <w:bookmarkEnd w:id="0"/>
      <w:r w:rsidRPr="00D11933">
        <w:rPr>
          <w:rFonts w:ascii="Times New Roman" w:hAnsi="Times New Roman" w:cs="Times New Roman"/>
          <w:sz w:val="24"/>
          <w:szCs w:val="24"/>
        </w:rPr>
        <w:lastRenderedPageBreak/>
        <w:t>Reference</w:t>
      </w:r>
    </w:p>
    <w:p w:rsidR="00B91A55" w:rsidRDefault="00214B76" w:rsidP="00D11933">
      <w:pPr>
        <w:spacing w:line="480" w:lineRule="auto"/>
        <w:ind w:left="720" w:hanging="720"/>
        <w:rPr>
          <w:rFonts w:ascii="Times New Roman" w:hAnsi="Times New Roman" w:cs="Times New Roman"/>
          <w:sz w:val="24"/>
          <w:szCs w:val="24"/>
        </w:rPr>
      </w:pPr>
      <w:r w:rsidRPr="00D11933">
        <w:rPr>
          <w:rFonts w:ascii="Times New Roman" w:hAnsi="Times New Roman" w:cs="Times New Roman"/>
          <w:sz w:val="24"/>
          <w:szCs w:val="24"/>
        </w:rPr>
        <w:t>Francesca, F. (2017).</w:t>
      </w:r>
      <w:r w:rsidRPr="00D11933">
        <w:rPr>
          <w:rFonts w:ascii="Times New Roman" w:hAnsi="Times New Roman" w:cs="Times New Roman"/>
          <w:noProof/>
          <w:sz w:val="24"/>
          <w:szCs w:val="24"/>
        </w:rPr>
        <w:t>Key Traits</w:t>
      </w:r>
      <w:r w:rsidRPr="00D11933">
        <w:rPr>
          <w:rFonts w:ascii="Times New Roman" w:hAnsi="Times New Roman" w:cs="Times New Roman"/>
          <w:sz w:val="24"/>
          <w:szCs w:val="24"/>
        </w:rPr>
        <w:t xml:space="preserve"> for Best Team Leaders. </w:t>
      </w:r>
      <w:r w:rsidRPr="00FB3801">
        <w:rPr>
          <w:rFonts w:ascii="Times New Roman" w:hAnsi="Times New Roman" w:cs="Times New Roman"/>
          <w:i/>
          <w:sz w:val="24"/>
          <w:szCs w:val="24"/>
        </w:rPr>
        <w:t xml:space="preserve">The Wall Street Journal. </w:t>
      </w:r>
      <w:r w:rsidRPr="00D11933">
        <w:rPr>
          <w:rFonts w:ascii="Times New Roman" w:hAnsi="Times New Roman" w:cs="Times New Roman"/>
          <w:sz w:val="24"/>
          <w:szCs w:val="24"/>
        </w:rPr>
        <w:t>http://www.wsj.com/articles/key-traits-for-best-team-leaders-1055818803</w:t>
      </w:r>
    </w:p>
    <w:p w:rsidR="00B923D7" w:rsidRPr="00D11933" w:rsidRDefault="00B923D7" w:rsidP="00D11933">
      <w:pPr>
        <w:spacing w:line="480" w:lineRule="auto"/>
        <w:ind w:left="720" w:hanging="720"/>
        <w:rPr>
          <w:rFonts w:ascii="Times New Roman" w:hAnsi="Times New Roman" w:cs="Times New Roman"/>
          <w:sz w:val="24"/>
          <w:szCs w:val="24"/>
        </w:rPr>
      </w:pPr>
      <w:r w:rsidRPr="007C61FC">
        <w:rPr>
          <w:rFonts w:ascii="Times New Roman" w:hAnsi="Times New Roman" w:cs="Times New Roman"/>
          <w:sz w:val="24"/>
          <w:szCs w:val="24"/>
        </w:rPr>
        <w:t xml:space="preserve">Robbins, S. P., &amp; Judge, T. A. (2018). </w:t>
      </w:r>
      <w:r w:rsidRPr="007C61FC">
        <w:rPr>
          <w:rFonts w:ascii="Times New Roman" w:hAnsi="Times New Roman" w:cs="Times New Roman"/>
          <w:i/>
          <w:iCs/>
          <w:sz w:val="24"/>
          <w:szCs w:val="24"/>
        </w:rPr>
        <w:t>Essentials of Organizational Behavior</w:t>
      </w:r>
      <w:r w:rsidRPr="007C61FC">
        <w:rPr>
          <w:rFonts w:ascii="Times New Roman" w:hAnsi="Times New Roman" w:cs="Times New Roman"/>
          <w:sz w:val="24"/>
          <w:szCs w:val="24"/>
        </w:rPr>
        <w:t>.Pearson.</w:t>
      </w:r>
    </w:p>
    <w:sectPr w:rsidR="00B923D7" w:rsidRPr="00D11933" w:rsidSect="00214B7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F2293" w:rsidRDefault="00FF2293" w:rsidP="00214B76">
      <w:pPr>
        <w:spacing w:after="0" w:line="240" w:lineRule="auto"/>
      </w:pPr>
      <w:r>
        <w:separator/>
      </w:r>
    </w:p>
  </w:endnote>
  <w:endnote w:type="continuationSeparator" w:id="1">
    <w:p w:rsidR="00FF2293" w:rsidRDefault="00FF2293" w:rsidP="00214B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F2293" w:rsidRDefault="00FF2293" w:rsidP="00214B76">
      <w:pPr>
        <w:spacing w:after="0" w:line="240" w:lineRule="auto"/>
      </w:pPr>
      <w:r>
        <w:separator/>
      </w:r>
    </w:p>
  </w:footnote>
  <w:footnote w:type="continuationSeparator" w:id="1">
    <w:p w:rsidR="00FF2293" w:rsidRDefault="00FF2293" w:rsidP="00214B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18"/>
        <w:szCs w:val="18"/>
      </w:rPr>
      <w:id w:val="-124386144"/>
      <w:docPartObj>
        <w:docPartGallery w:val="Page Numbers (Top of Page)"/>
        <w:docPartUnique/>
      </w:docPartObj>
    </w:sdtPr>
    <w:sdtEndPr>
      <w:rPr>
        <w:noProof/>
        <w:sz w:val="24"/>
        <w:szCs w:val="24"/>
      </w:rPr>
    </w:sdtEndPr>
    <w:sdtContent>
      <w:p w:rsidR="00214B76" w:rsidRPr="00FB3801" w:rsidRDefault="00D11933" w:rsidP="00D11933">
        <w:pPr>
          <w:pStyle w:val="Header"/>
          <w:rPr>
            <w:rFonts w:ascii="Times New Roman" w:hAnsi="Times New Roman" w:cs="Times New Roman"/>
            <w:sz w:val="24"/>
            <w:szCs w:val="24"/>
          </w:rPr>
        </w:pPr>
        <w:r w:rsidRPr="00FB3801">
          <w:rPr>
            <w:rFonts w:ascii="Times New Roman" w:hAnsi="Times New Roman" w:cs="Times New Roman"/>
            <w:sz w:val="24"/>
            <w:szCs w:val="24"/>
          </w:rPr>
          <w:t>CHARA</w:t>
        </w:r>
        <w:r w:rsidR="00FB3801">
          <w:rPr>
            <w:rFonts w:ascii="Times New Roman" w:hAnsi="Times New Roman" w:cs="Times New Roman"/>
            <w:sz w:val="24"/>
            <w:szCs w:val="24"/>
          </w:rPr>
          <w:t>STERISTICS OF LEADERS</w:t>
        </w:r>
        <w:r w:rsidRPr="00FB3801">
          <w:rPr>
            <w:rFonts w:ascii="Times New Roman" w:hAnsi="Times New Roman" w:cs="Times New Roman"/>
            <w:sz w:val="24"/>
            <w:szCs w:val="24"/>
          </w:rPr>
          <w:t xml:space="preserve">    </w:t>
        </w:r>
        <w:r w:rsidR="00FB3801">
          <w:rPr>
            <w:rFonts w:ascii="Times New Roman" w:hAnsi="Times New Roman" w:cs="Times New Roman"/>
            <w:sz w:val="24"/>
            <w:szCs w:val="24"/>
          </w:rPr>
          <w:t xml:space="preserve">                                                                                      </w:t>
        </w:r>
        <w:r w:rsidRPr="00FB3801">
          <w:rPr>
            <w:rFonts w:ascii="Times New Roman" w:hAnsi="Times New Roman" w:cs="Times New Roman"/>
            <w:sz w:val="24"/>
            <w:szCs w:val="24"/>
          </w:rPr>
          <w:t xml:space="preserve"> </w:t>
        </w:r>
        <w:r w:rsidR="008B6453" w:rsidRPr="00FB3801">
          <w:rPr>
            <w:rFonts w:ascii="Times New Roman" w:hAnsi="Times New Roman" w:cs="Times New Roman"/>
            <w:sz w:val="24"/>
            <w:szCs w:val="24"/>
          </w:rPr>
          <w:fldChar w:fldCharType="begin"/>
        </w:r>
        <w:r w:rsidR="00FB3801" w:rsidRPr="00FB3801">
          <w:rPr>
            <w:rFonts w:ascii="Times New Roman" w:hAnsi="Times New Roman" w:cs="Times New Roman"/>
            <w:sz w:val="24"/>
            <w:szCs w:val="24"/>
          </w:rPr>
          <w:instrText xml:space="preserve"> PAGE   \* MERGEFORMAT </w:instrText>
        </w:r>
        <w:r w:rsidR="008B6453" w:rsidRPr="00FB3801">
          <w:rPr>
            <w:rFonts w:ascii="Times New Roman" w:hAnsi="Times New Roman" w:cs="Times New Roman"/>
            <w:sz w:val="24"/>
            <w:szCs w:val="24"/>
          </w:rPr>
          <w:fldChar w:fldCharType="separate"/>
        </w:r>
        <w:r w:rsidR="00B923D7">
          <w:rPr>
            <w:rFonts w:ascii="Times New Roman" w:hAnsi="Times New Roman" w:cs="Times New Roman"/>
            <w:noProof/>
            <w:sz w:val="24"/>
            <w:szCs w:val="24"/>
          </w:rPr>
          <w:t>3</w:t>
        </w:r>
        <w:r w:rsidR="008B6453" w:rsidRPr="00FB3801">
          <w:rPr>
            <w:rFonts w:ascii="Times New Roman" w:hAnsi="Times New Roman" w:cs="Times New Roman"/>
            <w:sz w:val="24"/>
            <w:szCs w:val="24"/>
          </w:rPr>
          <w:fldChar w:fldCharType="end"/>
        </w:r>
        <w:r w:rsidRPr="00FB3801">
          <w:rPr>
            <w:rFonts w:ascii="Times New Roman" w:hAnsi="Times New Roman" w:cs="Times New Roman"/>
            <w:sz w:val="24"/>
            <w:szCs w:val="24"/>
          </w:rPr>
          <w:t xml:space="preserve">                                                                                                                  </w:t>
        </w:r>
      </w:p>
    </w:sdtContent>
  </w:sdt>
  <w:p w:rsidR="00214B76" w:rsidRPr="00D11933" w:rsidRDefault="00214B76">
    <w:pPr>
      <w:pStyle w:val="Header"/>
      <w:rPr>
        <w:rFonts w:ascii="Times New Roman" w:hAnsi="Times New Roman" w:cs="Times New Roman"/>
        <w:sz w:val="18"/>
        <w:szCs w:val="18"/>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B76" w:rsidRPr="00FB3801" w:rsidRDefault="00214B76" w:rsidP="00D11933">
    <w:pPr>
      <w:pStyle w:val="Header"/>
      <w:rPr>
        <w:rFonts w:ascii="Times New Roman" w:hAnsi="Times New Roman" w:cs="Times New Roman"/>
        <w:sz w:val="24"/>
        <w:szCs w:val="24"/>
      </w:rPr>
    </w:pPr>
    <w:r w:rsidRPr="00FB3801">
      <w:rPr>
        <w:rFonts w:ascii="Times New Roman" w:hAnsi="Times New Roman" w:cs="Times New Roman"/>
        <w:sz w:val="24"/>
        <w:szCs w:val="24"/>
      </w:rPr>
      <w:t xml:space="preserve">Running Head: CHARACTERISTICS OF LEADERS </w:t>
    </w:r>
    <w:r w:rsidR="00FB3801">
      <w:rPr>
        <w:rFonts w:ascii="Times New Roman" w:hAnsi="Times New Roman" w:cs="Times New Roman"/>
        <w:sz w:val="24"/>
        <w:szCs w:val="24"/>
      </w:rPr>
      <w:t xml:space="preserve"> </w:t>
    </w:r>
    <w:r w:rsidRPr="00FB3801">
      <w:rPr>
        <w:rFonts w:ascii="Times New Roman" w:hAnsi="Times New Roman" w:cs="Times New Roman"/>
        <w:sz w:val="24"/>
        <w:szCs w:val="24"/>
      </w:rPr>
      <w:t xml:space="preserve">             </w:t>
    </w:r>
    <w:r w:rsidR="00FB3801">
      <w:rPr>
        <w:rFonts w:ascii="Times New Roman" w:hAnsi="Times New Roman" w:cs="Times New Roman"/>
        <w:sz w:val="24"/>
        <w:szCs w:val="24"/>
      </w:rPr>
      <w:t xml:space="preserve">                                                   </w:t>
    </w:r>
    <w:r w:rsidR="008B6453" w:rsidRPr="00FB3801">
      <w:rPr>
        <w:rFonts w:ascii="Times New Roman" w:hAnsi="Times New Roman" w:cs="Times New Roman"/>
        <w:sz w:val="24"/>
        <w:szCs w:val="24"/>
      </w:rPr>
      <w:fldChar w:fldCharType="begin"/>
    </w:r>
    <w:r w:rsidR="00FB3801" w:rsidRPr="00FB3801">
      <w:rPr>
        <w:rFonts w:ascii="Times New Roman" w:hAnsi="Times New Roman" w:cs="Times New Roman"/>
        <w:sz w:val="24"/>
        <w:szCs w:val="24"/>
      </w:rPr>
      <w:instrText xml:space="preserve"> PAGE   \* MERGEFORMAT </w:instrText>
    </w:r>
    <w:r w:rsidR="008B6453" w:rsidRPr="00FB3801">
      <w:rPr>
        <w:rFonts w:ascii="Times New Roman" w:hAnsi="Times New Roman" w:cs="Times New Roman"/>
        <w:sz w:val="24"/>
        <w:szCs w:val="24"/>
      </w:rPr>
      <w:fldChar w:fldCharType="separate"/>
    </w:r>
    <w:r w:rsidR="00B923D7">
      <w:rPr>
        <w:rFonts w:ascii="Times New Roman" w:hAnsi="Times New Roman" w:cs="Times New Roman"/>
        <w:noProof/>
        <w:sz w:val="24"/>
        <w:szCs w:val="24"/>
      </w:rPr>
      <w:t>1</w:t>
    </w:r>
    <w:r w:rsidR="008B6453" w:rsidRPr="00FB3801">
      <w:rPr>
        <w:rFonts w:ascii="Times New Roman" w:hAnsi="Times New Roman" w:cs="Times New Roman"/>
        <w:sz w:val="24"/>
        <w:szCs w:val="24"/>
      </w:rPr>
      <w:fldChar w:fldCharType="end"/>
    </w:r>
    <w:r w:rsidRPr="00FB3801">
      <w:rPr>
        <w:rFonts w:ascii="Times New Roman" w:hAnsi="Times New Roman" w:cs="Times New Roman"/>
        <w:sz w:val="24"/>
        <w:szCs w:val="24"/>
      </w:rPr>
      <w:t xml:space="preserve">                                                         </w:t>
    </w:r>
  </w:p>
  <w:p w:rsidR="00214B76" w:rsidRPr="00214B76" w:rsidRDefault="00214B76">
    <w:pPr>
      <w:pStyle w:val="Header"/>
      <w:rPr>
        <w:rFonts w:ascii="Times New Roman" w:hAnsi="Times New Roman" w:cs="Times New Roman"/>
        <w:sz w:val="18"/>
        <w:szCs w:val="18"/>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DG0MDWzMDA0NzQ2NzBU0lEKTi0uzszPAykwrAUAb64R9SwAAAA="/>
  </w:docVars>
  <w:rsids>
    <w:rsidRoot w:val="00B605CD"/>
    <w:rsid w:val="00214B76"/>
    <w:rsid w:val="004D11C0"/>
    <w:rsid w:val="008B6453"/>
    <w:rsid w:val="009F4B1B"/>
    <w:rsid w:val="00B605CD"/>
    <w:rsid w:val="00B755E1"/>
    <w:rsid w:val="00B91A55"/>
    <w:rsid w:val="00B923D7"/>
    <w:rsid w:val="00C93ACA"/>
    <w:rsid w:val="00D11933"/>
    <w:rsid w:val="00D54DD4"/>
    <w:rsid w:val="00D75D60"/>
    <w:rsid w:val="00E748C7"/>
    <w:rsid w:val="00EA6BEA"/>
    <w:rsid w:val="00FB3801"/>
    <w:rsid w:val="00FF229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48C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4B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4B76"/>
  </w:style>
  <w:style w:type="paragraph" w:styleId="Footer">
    <w:name w:val="footer"/>
    <w:basedOn w:val="Normal"/>
    <w:link w:val="FooterChar"/>
    <w:uiPriority w:val="99"/>
    <w:unhideWhenUsed/>
    <w:rsid w:val="00214B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4B7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493</Words>
  <Characters>2811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dc:creator>
  <cp:lastModifiedBy>ADM</cp:lastModifiedBy>
  <cp:revision>2</cp:revision>
  <dcterms:created xsi:type="dcterms:W3CDTF">2018-10-16T21:25:00Z</dcterms:created>
  <dcterms:modified xsi:type="dcterms:W3CDTF">2018-10-16T21:25:00Z</dcterms:modified>
</cp:coreProperties>
</file>